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5156"/>
        <w:gridCol w:w="283"/>
        <w:gridCol w:w="1957"/>
      </w:tblGrid>
      <w:tr w:rsidR="006A7D48" w14:paraId="02629BD1" w14:textId="77777777">
        <w:tc>
          <w:tcPr>
            <w:tcW w:w="2835" w:type="dxa"/>
          </w:tcPr>
          <w:p w14:paraId="6F2C1C7B" w14:textId="77777777" w:rsidR="006A7D48" w:rsidRDefault="00075662">
            <w:pPr>
              <w:spacing w:before="120" w:after="60"/>
              <w:rPr>
                <w:noProof/>
              </w:rPr>
            </w:pPr>
            <w:r w:rsidRPr="008709CD">
              <w:rPr>
                <w:noProof/>
                <w:lang w:val="nl-BE" w:eastAsia="nl-BE"/>
              </w:rPr>
              <w:drawing>
                <wp:inline distT="0" distB="0" distL="0" distR="0" wp14:anchorId="2791C4D8" wp14:editId="1E395708">
                  <wp:extent cx="1254125" cy="562610"/>
                  <wp:effectExtent l="0" t="0" r="0" b="0"/>
                  <wp:docPr id="1" name="Afbeelding 1" descr="Beschrijving: https://gallery.mailchimp.com/6d6afac4f546351752a1f1f54/images/f866437d-6e0e-47b8-8a8c-0df851073d6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 descr="Beschrijving: https://gallery.mailchimp.com/6d6afac4f546351752a1f1f54/images/f866437d-6e0e-47b8-8a8c-0df851073d6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4D7FB1" w14:textId="77777777" w:rsidR="00075662" w:rsidRPr="00075662" w:rsidRDefault="00075662" w:rsidP="00075662">
            <w:pPr>
              <w:rPr>
                <w:rFonts w:ascii="Arial" w:hAnsi="Arial" w:cs="Arial"/>
                <w:noProof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t>Bachelor Lager O</w:t>
            </w:r>
            <w:r w:rsidRPr="00075662">
              <w:rPr>
                <w:rFonts w:ascii="Arial" w:hAnsi="Arial" w:cs="Arial"/>
                <w:noProof/>
                <w:sz w:val="16"/>
              </w:rPr>
              <w:t>nderwijs</w:t>
            </w:r>
          </w:p>
          <w:p w14:paraId="5A285715" w14:textId="77777777" w:rsidR="00075662" w:rsidRDefault="00075662" w:rsidP="00075662">
            <w:pPr>
              <w:rPr>
                <w:rFonts w:ascii="Arial" w:hAnsi="Arial"/>
                <w:b/>
                <w:sz w:val="20"/>
              </w:rPr>
            </w:pPr>
            <w:r w:rsidRPr="00075662">
              <w:rPr>
                <w:rFonts w:ascii="Arial" w:hAnsi="Arial" w:cs="Arial"/>
                <w:noProof/>
                <w:sz w:val="16"/>
              </w:rPr>
              <w:t>campus Heverlee en Diest</w:t>
            </w:r>
          </w:p>
        </w:tc>
        <w:tc>
          <w:tcPr>
            <w:tcW w:w="284" w:type="dxa"/>
            <w:tcBorders>
              <w:left w:val="nil"/>
            </w:tcBorders>
          </w:tcPr>
          <w:p w14:paraId="58A199CB" w14:textId="77777777" w:rsidR="006A7D48" w:rsidRDefault="006A7D48">
            <w:pPr>
              <w:spacing w:before="120" w:after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156" w:type="dxa"/>
          </w:tcPr>
          <w:p w14:paraId="4A95E06E" w14:textId="77777777" w:rsidR="006A7D48" w:rsidRDefault="006A7D48">
            <w:pPr>
              <w:spacing w:before="12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Naam</w:t>
            </w:r>
            <w:r>
              <w:rPr>
                <w:rFonts w:ascii="Arial" w:hAnsi="Arial"/>
                <w:sz w:val="20"/>
              </w:rPr>
              <w:t xml:space="preserve"> :</w:t>
            </w:r>
            <w:r>
              <w:rPr>
                <w:rFonts w:ascii="Arial" w:hAnsi="Arial"/>
                <w:sz w:val="20"/>
              </w:rPr>
              <w:tab/>
              <w:t xml:space="preserve">...................................................................... </w:t>
            </w:r>
          </w:p>
          <w:p w14:paraId="72CFB413" w14:textId="77777777" w:rsidR="006A7D48" w:rsidRDefault="006A7D48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Nr</w:t>
            </w:r>
            <w:r>
              <w:rPr>
                <w:rFonts w:ascii="Arial" w:hAnsi="Arial"/>
                <w:sz w:val="20"/>
              </w:rPr>
              <w:t>. : .......</w:t>
            </w:r>
          </w:p>
        </w:tc>
        <w:tc>
          <w:tcPr>
            <w:tcW w:w="283" w:type="dxa"/>
            <w:tcBorders>
              <w:left w:val="nil"/>
            </w:tcBorders>
          </w:tcPr>
          <w:p w14:paraId="253C2E1F" w14:textId="77777777" w:rsidR="006A7D48" w:rsidRDefault="006A7D48">
            <w:pPr>
              <w:spacing w:before="120" w:after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57" w:type="dxa"/>
          </w:tcPr>
          <w:p w14:paraId="10C2206C" w14:textId="77777777" w:rsidR="006A7D48" w:rsidRDefault="006A7D48">
            <w:pPr>
              <w:spacing w:before="120" w:after="6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sz w:val="20"/>
              </w:rPr>
              <w:t xml:space="preserve"> : ..../..../....</w:t>
            </w:r>
          </w:p>
        </w:tc>
      </w:tr>
      <w:tr w:rsidR="006A7D48" w14:paraId="66E22DE1" w14:textId="77777777">
        <w:trPr>
          <w:trHeight w:hRule="exact" w:val="80"/>
        </w:trPr>
        <w:tc>
          <w:tcPr>
            <w:tcW w:w="2835" w:type="dxa"/>
            <w:tcBorders>
              <w:bottom w:val="single" w:sz="6" w:space="0" w:color="auto"/>
            </w:tcBorders>
          </w:tcPr>
          <w:p w14:paraId="1C004678" w14:textId="77777777" w:rsidR="006A7D48" w:rsidRDefault="006A7D48"/>
        </w:tc>
        <w:tc>
          <w:tcPr>
            <w:tcW w:w="284" w:type="dxa"/>
            <w:tcBorders>
              <w:bottom w:val="single" w:sz="6" w:space="0" w:color="auto"/>
            </w:tcBorders>
          </w:tcPr>
          <w:p w14:paraId="519C1D25" w14:textId="77777777" w:rsidR="006A7D48" w:rsidRDefault="006A7D48"/>
        </w:tc>
        <w:tc>
          <w:tcPr>
            <w:tcW w:w="5156" w:type="dxa"/>
            <w:tcBorders>
              <w:bottom w:val="single" w:sz="6" w:space="0" w:color="auto"/>
            </w:tcBorders>
          </w:tcPr>
          <w:p w14:paraId="6D170415" w14:textId="77777777" w:rsidR="006A7D48" w:rsidRDefault="006A7D48"/>
        </w:tc>
        <w:tc>
          <w:tcPr>
            <w:tcW w:w="283" w:type="dxa"/>
            <w:tcBorders>
              <w:bottom w:val="single" w:sz="6" w:space="0" w:color="auto"/>
            </w:tcBorders>
          </w:tcPr>
          <w:p w14:paraId="27048C32" w14:textId="77777777" w:rsidR="006A7D48" w:rsidRDefault="006A7D48"/>
        </w:tc>
        <w:tc>
          <w:tcPr>
            <w:tcW w:w="1957" w:type="dxa"/>
            <w:tcBorders>
              <w:bottom w:val="single" w:sz="6" w:space="0" w:color="auto"/>
            </w:tcBorders>
          </w:tcPr>
          <w:p w14:paraId="748329A9" w14:textId="77777777" w:rsidR="006A7D48" w:rsidRDefault="006A7D48"/>
        </w:tc>
      </w:tr>
    </w:tbl>
    <w:p w14:paraId="0E0709C0" w14:textId="0CC2ED1A" w:rsidR="006A7D48" w:rsidRDefault="00BB2CDA">
      <w:pPr>
        <w:spacing w:before="120"/>
        <w:jc w:val="center"/>
        <w:rPr>
          <w:rFonts w:ascii="Arial" w:hAnsi="Arial"/>
        </w:rPr>
      </w:pPr>
      <w:r>
        <w:rPr>
          <w:rFonts w:ascii="Arial" w:hAnsi="Arial"/>
        </w:rPr>
        <w:t>spelling</w:t>
      </w:r>
    </w:p>
    <w:p w14:paraId="3F0DCBA3" w14:textId="6FD7BBCB" w:rsidR="006A7D48" w:rsidRDefault="00BB2CDA">
      <w:pPr>
        <w:pBdr>
          <w:bottom w:val="single" w:sz="12" w:space="1" w:color="auto"/>
        </w:pBdr>
        <w:jc w:val="center"/>
        <w:rPr>
          <w:rFonts w:ascii="Arial" w:hAnsi="Arial"/>
        </w:rPr>
      </w:pPr>
      <w:r>
        <w:rPr>
          <w:rFonts w:ascii="Arial" w:hAnsi="Arial"/>
          <w:b/>
          <w:sz w:val="32"/>
        </w:rPr>
        <w:t>Woorden zoals café, West-Vlaanderen en heerlijk</w:t>
      </w:r>
    </w:p>
    <w:p w14:paraId="0F4A1199" w14:textId="1965D2BA" w:rsidR="006A7D48" w:rsidRDefault="006A7D48">
      <w:pPr>
        <w:rPr>
          <w:rFonts w:ascii="Arial" w:hAnsi="Arial"/>
        </w:rPr>
      </w:pPr>
    </w:p>
    <w:p w14:paraId="7251F04D" w14:textId="77777777" w:rsidR="00BB2CDA" w:rsidRDefault="00BB2CDA">
      <w:pPr>
        <w:rPr>
          <w:rFonts w:ascii="Arial" w:hAnsi="Arial"/>
        </w:rPr>
      </w:pPr>
    </w:p>
    <w:p w14:paraId="03BD6B4F" w14:textId="7348B1CC" w:rsidR="00BB2CDA" w:rsidRPr="00BB2CDA" w:rsidRDefault="00BB2CDA">
      <w:pPr>
        <w:rPr>
          <w:rFonts w:ascii="Arial" w:hAnsi="Arial"/>
          <w:sz w:val="32"/>
          <w:szCs w:val="24"/>
        </w:rPr>
      </w:pPr>
      <w:bookmarkStart w:id="0" w:name="_Hlk71101977"/>
      <w:r w:rsidRPr="00BB2CDA">
        <w:rPr>
          <w:rFonts w:ascii="Arial" w:hAnsi="Arial"/>
          <w:sz w:val="32"/>
          <w:szCs w:val="24"/>
        </w:rPr>
        <w:t>1………...............................................................................................</w:t>
      </w:r>
    </w:p>
    <w:p w14:paraId="38A529F2" w14:textId="77777777" w:rsidR="00BB2CDA" w:rsidRPr="00BB2CDA" w:rsidRDefault="00BB2CDA">
      <w:pPr>
        <w:rPr>
          <w:rFonts w:ascii="Arial" w:hAnsi="Arial"/>
          <w:sz w:val="32"/>
          <w:szCs w:val="24"/>
        </w:rPr>
      </w:pPr>
    </w:p>
    <w:bookmarkEnd w:id="0"/>
    <w:p w14:paraId="2F3199A3" w14:textId="46D9E262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2………...............................................................................................</w:t>
      </w:r>
    </w:p>
    <w:p w14:paraId="1CDFE0DA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53C1CE7B" w14:textId="2FCEAC6F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3………...............................................................................................</w:t>
      </w:r>
    </w:p>
    <w:p w14:paraId="4D1B22DE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251584DA" w14:textId="26B9E835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4………...............................................................................................</w:t>
      </w:r>
    </w:p>
    <w:p w14:paraId="45966FBE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3749AFFB" w14:textId="450DF07A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5………...............................................................................................</w:t>
      </w:r>
    </w:p>
    <w:p w14:paraId="20F0EF80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5620C7A2" w14:textId="01F94A9D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6………...............................................................................................</w:t>
      </w:r>
    </w:p>
    <w:p w14:paraId="42976C4A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462235F0" w14:textId="53B0128B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7………...............................................................................................</w:t>
      </w:r>
    </w:p>
    <w:p w14:paraId="297C16F9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188A1FAF" w14:textId="24C45077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8………...............................................................................................</w:t>
      </w:r>
    </w:p>
    <w:p w14:paraId="05EE2C28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1D20BB1F" w14:textId="1A4FBA47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9………...............................................................................................</w:t>
      </w:r>
    </w:p>
    <w:p w14:paraId="0BB75DC5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14950950" w14:textId="351F31F6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10……….............................................................................................</w:t>
      </w:r>
    </w:p>
    <w:p w14:paraId="34930520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073865E9" w14:textId="05E3FA80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11……….............................................................................................</w:t>
      </w:r>
    </w:p>
    <w:p w14:paraId="19AA417C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339F0179" w14:textId="15E06445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12……….............................................................................................</w:t>
      </w:r>
    </w:p>
    <w:p w14:paraId="7608471C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369CFA4E" w14:textId="11D2E960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13..……...............................................................................................</w:t>
      </w:r>
    </w:p>
    <w:p w14:paraId="6F089AAA" w14:textId="38226059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19D70216" w14:textId="634FB9DA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14……………………………………………………………………………</w:t>
      </w:r>
    </w:p>
    <w:p w14:paraId="60BD0D9F" w14:textId="1BFED009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197FAF2E" w14:textId="0499BFF5" w:rsidR="00BB2CDA" w:rsidRPr="00BB2CDA" w:rsidRDefault="00BB2CDA" w:rsidP="00BB2CDA">
      <w:pPr>
        <w:rPr>
          <w:rFonts w:ascii="Arial" w:hAnsi="Arial"/>
          <w:sz w:val="32"/>
          <w:szCs w:val="24"/>
        </w:rPr>
      </w:pPr>
      <w:r w:rsidRPr="00BB2CDA">
        <w:rPr>
          <w:rFonts w:ascii="Arial" w:hAnsi="Arial"/>
          <w:sz w:val="32"/>
          <w:szCs w:val="24"/>
        </w:rPr>
        <w:t>15……………………………………………………………………………</w:t>
      </w:r>
    </w:p>
    <w:p w14:paraId="3F3B4300" w14:textId="77777777" w:rsidR="00BB2CDA" w:rsidRPr="00BB2CDA" w:rsidRDefault="00BB2CDA" w:rsidP="00BB2CDA">
      <w:pPr>
        <w:rPr>
          <w:rFonts w:ascii="Arial" w:hAnsi="Arial"/>
          <w:sz w:val="32"/>
          <w:szCs w:val="24"/>
        </w:rPr>
      </w:pPr>
    </w:p>
    <w:p w14:paraId="52FF5FC9" w14:textId="5F5FC7D6" w:rsidR="00BB2CDA" w:rsidRDefault="00BB2CDA">
      <w:pPr>
        <w:rPr>
          <w:rFonts w:ascii="Arial" w:hAnsi="Arial"/>
        </w:rPr>
      </w:pPr>
    </w:p>
    <w:sectPr w:rsidR="00BB2CDA">
      <w:footerReference w:type="default" r:id="rId10"/>
      <w:pgSz w:w="11907" w:h="16840"/>
      <w:pgMar w:top="709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F04B6" w14:textId="77777777" w:rsidR="00FD5E1D" w:rsidRDefault="00FD5E1D">
      <w:r>
        <w:separator/>
      </w:r>
    </w:p>
  </w:endnote>
  <w:endnote w:type="continuationSeparator" w:id="0">
    <w:p w14:paraId="162E9ABA" w14:textId="77777777" w:rsidR="00FD5E1D" w:rsidRDefault="00FD5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1180" w14:textId="2FE2EE16" w:rsidR="000E387C" w:rsidRDefault="000E387C">
    <w:pPr>
      <w:pStyle w:val="Voettekst"/>
    </w:pPr>
    <w:proofErr w:type="spellStart"/>
    <w:r>
      <w:t>Annelore</w:t>
    </w:r>
    <w:proofErr w:type="spellEnd"/>
    <w:r>
      <w:t xml:space="preserve"> </w:t>
    </w:r>
    <w:proofErr w:type="spellStart"/>
    <w:r>
      <w:t>Peetroons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891A" w14:textId="77777777" w:rsidR="00FD5E1D" w:rsidRDefault="00FD5E1D">
      <w:r>
        <w:separator/>
      </w:r>
    </w:p>
  </w:footnote>
  <w:footnote w:type="continuationSeparator" w:id="0">
    <w:p w14:paraId="1A5E178F" w14:textId="77777777" w:rsidR="00FD5E1D" w:rsidRDefault="00FD5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AAF"/>
    <w:rsid w:val="000503CB"/>
    <w:rsid w:val="00075662"/>
    <w:rsid w:val="000E387C"/>
    <w:rsid w:val="001B4695"/>
    <w:rsid w:val="00331A20"/>
    <w:rsid w:val="00354AAF"/>
    <w:rsid w:val="003A4262"/>
    <w:rsid w:val="00453EA5"/>
    <w:rsid w:val="006A7D48"/>
    <w:rsid w:val="00BB2CDA"/>
    <w:rsid w:val="00D31275"/>
    <w:rsid w:val="00FD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D2D31AA"/>
  <w15:chartTrackingRefBased/>
  <w15:docId w15:val="{C4E8089D-644C-4984-9525-DF29CE9D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imes New Roman" w:hAnsi="Times New Roman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E57BB60353F4C851083D00B76021C" ma:contentTypeVersion="9" ma:contentTypeDescription="Een nieuw document maken." ma:contentTypeScope="" ma:versionID="012adfeeec54a84d077bd19e95ec9d76">
  <xsd:schema xmlns:xsd="http://www.w3.org/2001/XMLSchema" xmlns:xs="http://www.w3.org/2001/XMLSchema" xmlns:p="http://schemas.microsoft.com/office/2006/metadata/properties" xmlns:ns3="754ec35d-4ae9-469e-a996-4095eecc60f0" targetNamespace="http://schemas.microsoft.com/office/2006/metadata/properties" ma:root="true" ma:fieldsID="fb47d68e4ab1156ed9f6d65024e806cb" ns3:_="">
    <xsd:import namespace="754ec35d-4ae9-469e-a996-4095eecc6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c35d-4ae9-469e-a996-4095eecc6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6631C-DD71-4CE2-BAB2-4C01977963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4AB92-880B-4218-9DC5-D7FB7FA0BED6}">
  <ds:schemaRefs>
    <ds:schemaRef ds:uri="754ec35d-4ae9-469e-a996-4095eecc60f0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A64FC90-92C1-44E3-A408-4588180E4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ec35d-4ae9-469e-a996-4095eecc6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	</vt:lpstr>
    </vt:vector>
  </TitlesOfParts>
  <Company>KHLeuven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Luc Degrande</dc:creator>
  <cp:keywords/>
  <dc:description/>
  <cp:lastModifiedBy>annelore peetroons</cp:lastModifiedBy>
  <cp:revision>3</cp:revision>
  <cp:lastPrinted>2021-05-05T08:18:00Z</cp:lastPrinted>
  <dcterms:created xsi:type="dcterms:W3CDTF">2021-05-13T10:04:00Z</dcterms:created>
  <dcterms:modified xsi:type="dcterms:W3CDTF">2021-05-13T10:04:00Z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0x0101009CBE57BB60353F4C851083D00B76021C</vt:lpwstr>
  </property>
</Properties>
</file>